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Project: Custom Circuit Assembly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1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Students will demonstrate mastery of all soldering skills acquired in Section 10 by designing and assembling a custom circuit project. This capstone unit requires students to select or design a circuit, create a bill of materials, plan an assembly sequence, solder all components (through-hole and/or wire connections), inspect their work to IPC standards, test for functionality, and present the finished project. Students integrate soldering technique, component knowledge, troubleshooting skills, and professional documentation practices in a comprehensive hands-on project.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15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1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2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10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you plan and organize a complete circuit assembly project from start to finish?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considerations guide component selection and assembly sequence decisions?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you apply quality inspection standards to your own work?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troubleshooting strategies are most effective when a completed circuit does not function?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you document and present a technical project professionally?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 Planning:</w:t>
      </w:r>
      <w:r>
        <w:rPr>
          <w:rFonts w:ascii="Arial" w:cs="Arial" w:eastAsia="Arial" w:hAnsi="Arial"/>
          <w:sz w:val="20"/>
          <w:szCs w:val="20"/>
        </w:rPr>
        <w:t xml:space="preserve"> Selecting a circuit project (teacher-provided options or student-proposed with approval); reading and understanding the circuit schematic; creating a bill of materials (BOM) with component values, quantities, and sources; planning the assembly sequence; identifying potential challenges and preparing solutions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Component Procurement and Verification:</w:t>
      </w:r>
      <w:r>
        <w:rPr>
          <w:rFonts w:ascii="Arial" w:cs="Arial" w:eastAsia="Arial" w:hAnsi="Arial"/>
          <w:sz w:val="20"/>
          <w:szCs w:val="20"/>
        </w:rPr>
        <w:t xml:space="preserve"> Checking all components against the BOM; verifying component values with a multimeter or visual inspection; organizing components by assembly order; handling and storing ESD-sensitive components properly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Circuit Assembly:</w:t>
      </w:r>
      <w:r>
        <w:rPr>
          <w:rFonts w:ascii="Arial" w:cs="Arial" w:eastAsia="Arial" w:hAnsi="Arial"/>
          <w:sz w:val="20"/>
          <w:szCs w:val="20"/>
        </w:rPr>
        <w:t xml:space="preserve"> Applying all soldering techniques learned — through-hole component mounting, wire connections, tinning, and heat shrink application as needed; following the planned assembly sequence; maintaining workstation organization; managing time effectively across the project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Quality Inspection:</w:t>
      </w:r>
      <w:r>
        <w:rPr>
          <w:rFonts w:ascii="Arial" w:cs="Arial" w:eastAsia="Arial" w:hAnsi="Arial"/>
          <w:sz w:val="20"/>
          <w:szCs w:val="20"/>
        </w:rPr>
        <w:t xml:space="preserve"> Systematic visual inspection of every solder joint; using magnification for detailed inspection; comparing joints to IPC-A-610 standards; identifying and documenting any defects; performing rework on substandard joints; ensuring no solder bridges, cold joints, or missing connections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Functional Testing and Troubleshooting:</w:t>
      </w:r>
      <w:r>
        <w:rPr>
          <w:rFonts w:ascii="Arial" w:cs="Arial" w:eastAsia="Arial" w:hAnsi="Arial"/>
          <w:sz w:val="20"/>
          <w:szCs w:val="20"/>
        </w:rPr>
        <w:t xml:space="preserve"> Powering up the circuit safely (current-limited supply when possible); verifying correct operation against design specifications; systematic fault isolation — checking power rails, signal paths, component orientation; using a multimeter and visual inspection to locate faults; documenting all troubleshooting steps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 Documentation and Presentation:</w:t>
      </w:r>
      <w:r>
        <w:rPr>
          <w:rFonts w:ascii="Arial" w:cs="Arial" w:eastAsia="Arial" w:hAnsi="Arial"/>
          <w:sz w:val="20"/>
          <w:szCs w:val="20"/>
        </w:rPr>
        <w:t xml:space="preserve"> Writing a project report including circuit description, BOM, assembly notes, test results, and lessons learned; photographing the completed board (overall and close-up of key joints); presenting the project to the class, explaining design choices and challenges overcome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component values and verify with measurements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Compute total project cost from the bill of materials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Measure and record electrical parameters (voltage, current, resistance) at test points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Compare expected vs. measured values and calculate percent error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and interpret circuit schematics and component datasheets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a comprehensive project report with technical documentation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 the completed project orally, explaining design and assembly decisions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precise technical vocabulary throughout documentation and presentation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circuit theory (Ohm's Law, Kirchhoff's Laws) to predict circuit behavior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how components function within the circuit (resistors limit current, capacitors filter, transistors switch)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the scientific method for systematic troubleshooting (hypothesis, test, analyze)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Explain the metallurgical and thermal principles behind soldering quality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Plan a complete circuit assembly project including BOM and assembly sequence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Execute through-hole soldering, wire soldering, and connector work at a professional level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Inspect completed work against IPC-A-610 standards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Troubleshoot a non-functioning circuit using systematic techniques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Document a project with professional-quality technical writing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Present technical work to an audience clearly and confidently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Manage time and resources to complete a multi-session project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explicitly/implicitly.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11-12R4: Determine the meaning of words and phrases as used in a text, including technical meanings.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 to examine and convey complex ideas clearly and accurately.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11-12W2f: Establish and maintain a style appropriate to the writing task.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11-12SL1: Initiate and participate effectively in collaborative discussions.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evidence to support analysis of scientific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4: Determine the meaning of symbols, key terms, and content-specific words in technical sources.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explanatory and analytical text focused on discipline-specific content.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AI-N.Q.3: Choose a level of accuracy appropriate to limitations on measurement.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AI-A.CED.1: Create equations and inequalities in one variable to represent a real-world context.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Mathematical Practices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1. Make sense of problems and persevere in solving them.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5. Use appropriate tools strategically.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6. Attend to precision.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SLS: Science Performance Expectations (2018)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HS Physical Sciences**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HS.Energy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HS-PS3-4: Plan and conduct an investigation to provide evidence that the transfer of thermal energy when two components of different temperature are combined within a closed system results in a more uniform energy distribution.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HS.Engineering Design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HS-ETS1-2: Design a solution to a complex real-world problem by breaking it down into smaller, more manageable problems.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write a complete project report including circuit description, bill of materials, assembly sequence, test results, troubleshooting log, and lessons learned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present their completed project to the class, explaining their circuit, assembly process, and any challenges overcome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create a bill of materials with component values, quantities, and costs, calculating total project cost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measure voltage, current, and resistance at specified test points, recording results and calculating percent error vs. expected values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Project assembly: Students assemble their chosen circuit project over multiple sessions, applying all soldering techniques from the section (through-hole, wire soldering, heat shrink as needed)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Quality inspection: Students perform a systematic inspection of every joint on their completed board, documenting results using IPC-A-610 criteria and performing rework on any defective joints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Functional testing: Students power up and test their completed circuit, verifying correct operation against design specifications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Troubleshooting exercise: Students who encounter non-functioning circuits apply systematic fault-isolation techniques, documenting each step of the troubleshooting process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Peer review: Students inspect a classmate's completed project under magnification, providing written feedback on solder joint quality and overall workmanship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Capstone evaluation: Instructor evaluates each project on solder joint quality, functionality, documentation quality, and presentation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Temperature-controlled soldering stations (one per student)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Solder wire, flux pens, solder wick, desoldering pumps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Through-hole PCB project kits (variety of options: LED dice, AM radio, motor controller, amplifier, power supply)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Assorted wire, connectors, and heat shrink tubing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Digital multimeters for testing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Magnifying lamps or USB digital microscopes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IPC-A-610 solder joint inspection reference poster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Project report template and rubric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Component datasheets and circuit schematics for available projects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NOCTI Electronics Assessment Blueprint — Assembly and Fabrication competencies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2026-04-27T15:18:52.953Z</dcterms:created>
  <dcterms:modified xsi:type="dcterms:W3CDTF">2026-04-27T15:18:52.953Z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